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1B" w:rsidRPr="00A04124" w:rsidRDefault="003B2B1B" w:rsidP="003B2B1B">
      <w:pPr>
        <w:ind w:left="-709"/>
        <w:rPr>
          <w:rFonts w:ascii="Times New Roman" w:hAnsi="Times New Roman"/>
          <w:b/>
          <w:sz w:val="20"/>
          <w:szCs w:val="20"/>
          <w:u w:val="single"/>
        </w:rPr>
      </w:pPr>
      <w:r w:rsidRPr="00A04124">
        <w:rPr>
          <w:rFonts w:ascii="Times New Roman" w:hAnsi="Times New Roman"/>
          <w:b/>
          <w:sz w:val="20"/>
          <w:szCs w:val="20"/>
          <w:u w:val="single"/>
        </w:rPr>
        <w:t>Строительство:</w:t>
      </w:r>
    </w:p>
    <w:tbl>
      <w:tblPr>
        <w:tblW w:w="5275" w:type="pct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82"/>
        <w:gridCol w:w="4977"/>
        <w:gridCol w:w="1628"/>
        <w:gridCol w:w="1628"/>
        <w:gridCol w:w="1086"/>
      </w:tblGrid>
      <w:tr w:rsidR="003B2B1B" w:rsidRPr="00A04124" w:rsidTr="00BA216E">
        <w:trPr>
          <w:trHeight w:val="1170"/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дополнительной профессиональной образовательной программы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Вид дополнительного профессионального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BFBFBF"/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Срок освоения</w:t>
            </w:r>
          </w:p>
        </w:tc>
      </w:tr>
      <w:tr w:rsidR="003B2B1B" w:rsidRPr="00A04124" w:rsidTr="00BA216E">
        <w:trPr>
          <w:trHeight w:val="1170"/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4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rHeight w:val="885"/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5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Безопасность строительства и качество возведения бетонных и железобетонных строительных конструкций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rHeight w:val="885"/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6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Безопасность строительства и качество возведения каменных, металлических и деревянных строительных конструкций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rHeight w:val="1170"/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7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rHeight w:val="600"/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Безопасность строительства и качество устройства  инженерных систем и сетей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rHeight w:val="735"/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9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Безопасность строительства и качество устройства электрических сетей и линий связи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rHeight w:val="885"/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0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Безопасность строительства и качество устройства объектов нефтяной и газовой промышленности, устройства скважин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rHeight w:val="1500"/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Безопасность строительства и качество выполнения монтажных и пусконаладочных работ по видам оборудования и программного обеспечения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</w:t>
            </w: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Безопасность строительства и качество устройства автомобильных дорог и аэродромов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Безопасность строительства и качество устройства железнодорожных и трамвайных  путей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Безопасность строительства и качество устройства подземных сооружений, осуществления специальных земляных  и </w:t>
              </w:r>
              <w:proofErr w:type="spellStart"/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буровзывных</w:t>
              </w:r>
              <w:proofErr w:type="spellEnd"/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работ при строительстве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Безопасность строительства и качество устройства мостов, эстакад, путепроводов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Безопасность строительства и качество выполнения гидротехнических, водолазных работ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Безопасность строительства и качество устройства промышленных печей и дымовых труб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7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Безопасность строительства и осуществление строительного контроля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8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Безопасность строительства. Организация строительства, реконструкции и капитального ремонта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9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Безопасность строительства и качество выполнения геодезических, подготовительных и земляных работ, устройства оснований и фундаментов, в том числе на особо опасных, технически сложных и уникальных </w:t>
              </w:r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lastRenderedPageBreak/>
                <w:t>объектах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БС-01(0)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20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Безопасность строительства и качество возведения бетонных и железобетонных строительных конструкций, в том числе на особо опасных, технически сложных и уникальных объектах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БС-02(0)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21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Безопасность строительства и качество возведения каменных, металлических и деревянных строительных конструкций, в том числе на особо опасных, технически сложных и уникальных объектах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БС-03(0)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22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оборудования, в том числе на особо опасных, технически сложных и уникальных объектах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БС-04(0)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23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Безопасность строительства и качество устройства  инженерных систем и сетей, в том числе на особо опасных, технически сложных и уникальных объектах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БС-05(0)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24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Безопасность строительства и качество устройства электрических сетей и линий связи, в том числе на особо опасных, технически сложных и уникальных объектах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БС-06(0)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25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Безопасность строительства и качество устройства объектов нефтяной и газовой промышленности, устройства скважин, в том числе на особо опасных, технически сложных и уникальных объектах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БС-07(0)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26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Безопасность строительства и качество выполнения монтажных и пусконаладочных работ по видам оборудования и программного обеспечения, в том числе на особо опасных, технически сложных и уникальных объектах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БС-08(0)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27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Безопасность строительства и качество устройства автомобильных дорог и аэродромов, в том числе на особо опасных, технически сложных и уникальных объектах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БС-09(0)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28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Безопасность строительства и качество устройства железнодорожных и трамвайных  путей, в том числе на особо опасных, технически сложных и уникальных объектах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БС-10(0)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29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Безопасность строительства и качество устройства подземных сооружений, осуществления специальных земляных  и </w:t>
              </w:r>
              <w:proofErr w:type="spellStart"/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буровзывных</w:t>
              </w:r>
              <w:proofErr w:type="spellEnd"/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работ при строительстве, в том числе на особо опасных, технически сложных и уникальных объектах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БС-11(0)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30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Безопасность строительства и качество устройства мостов, эстакад, путепроводов, в том числе на особо опасных, технически сложных и уникальных объектах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БС-12(0)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Безопасность строительства и качество выполнения гидротехнических, водолазных работ, в том числе на особо опасных, технически сложных и уникальных объектах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БС-13(0)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31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Безопасность строительства и качество устройства промышленных печей и дымовых труб, в том числе на особо опасных, технически сложных и уникальных объектах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БС-14(0)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32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Безопасность строительства и осуществление строительного контроля, в том числе на особо опасных, технически сложных и уникальных объектах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БС-15(0)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33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Безопасность строительства. Организация строительства, реконструкции и капитального ремонта, в том числе на особо опасных, технически сложных и уникальных объектах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БС-16(0)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зданий и сооружений гражданского и промышленного назначения, в том числе на особо </w:t>
            </w:r>
            <w:r w:rsidRPr="00A04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опасных, технически сложных и уникальных объектах.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БС-17 (0)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Строительство зданий и сооружений гражданского и промышленного назначения, в том числе на особо опасных, технически сложных и уникальных объектах и объектах использования атомной энергии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БС-001 (А)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pStyle w:val="a3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12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безопасности при строительстве, реконструкции и капитальном ремонте объектов капитального строительства, в том числе на особо опасных, технически сложных, уникальных объектах и объектах использования атомной энергии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БС-002 (А)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Строительство зданий и сооружений гражданского и промышленного назначения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БС-01/1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34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Геодезические работы, выполняемые на строительных площадках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БС-01/2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35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Подготовительные работы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БС-01/3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36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Земляные работы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БС-01/4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37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Свайные работы. Закрепление грунтов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БС-01/5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38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Работы по водопонижению, организации поверхностного стока и водоотвода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БС-01/6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39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Работы по возведению сооружений способом «стена в грунте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БС-01/7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40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Работы по искусственному замораживанию грунтов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БС-01/8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41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Устройство   и монтаж сборных железобетонных и бетонных конструкций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БС-02/1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42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Работы по устройству каменных  конструкций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БС-03/1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43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Работы по устройству деревянных конструкций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БС-03/2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44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Работы по устройству легких ограждающих конструкций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БС-03/3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45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Работы по устройству металлических конструкций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БС-03/4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46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Работы по антикоррозийной защите строительных конструкций и оборудования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БС-04/1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47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Работы по гидроизоляции строительных конструкций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БС-04/2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  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48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Устройство кровель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БС-04/3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Фасадные работы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БС-04/4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БС-04/5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49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Работы по сооружению опускных колодцев и кессонов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БС-05/1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50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Устройство наружных сетей теплоснабжения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БС-05/2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51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Устройство наружных сетей газоснабжения, кроме магистральных сетей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БС-05/3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52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Устройство внутренних инженерных систем и оборудования зданий и сооружений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БС-05/4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53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Устройство наружных сетей водопровода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БС-05/5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54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Устройство наружных сетей канализации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БС-05/6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55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Буровзрывные работы при строительстве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БС-11/1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56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Устройство наружных электрических сетей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БС-06/1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57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Устройство наружных линий связи, в том числе телефонных, радио и телевидения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БС-06/2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58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Устройство скважин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БС-07/1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Устройство объектов нефтяной и газовой промышленности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БС-07/2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Монтажные работы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БС-08/1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Пусконаладочные работы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БС-08/2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59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Устройство автомобильных дорог и аэродромов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БС-09/1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60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Устройство железнодорожных и трамвайных путей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БС-10/1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61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Буровзрывные работы при строительстве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БС-11/1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Устройство тоннелей, метрополитенов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БС-11/2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62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Устройство шахтных сооружений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БС-11/3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Проходка выработки тоннелей и метрополитенов без применения специальных способов проходки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БС-11/4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Устройство мостов, эстакад и путепроводов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БС-12/1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63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Гидротехнические работы, водолазные работы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БС-13/1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64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Работы </w:t>
              </w:r>
              <w:proofErr w:type="spellStart"/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гидромеханизированные</w:t>
              </w:r>
              <w:proofErr w:type="spellEnd"/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и дноуглубительные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БС-13/2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Разработка и перемещение грунта гидромониторными и плавучими земснарядами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БС-13/3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65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Промышленные печи и дымовые трубы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БС-14/1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rHeight w:val="51"/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66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Работы по осуществлению строительного контроля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БС-15/1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Работы по организации строительства, реконструкции и капитального ремонта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БС-16/1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Современные методы ведения маркшейдерских работ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БС-17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10348" w:type="dxa"/>
            <w:gridSpan w:val="5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ИНОЕ</w:t>
            </w:r>
          </w:p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B2B1B" w:rsidRPr="00A04124" w:rsidTr="00BA216E">
        <w:trPr>
          <w:trHeight w:val="535"/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124">
              <w:rPr>
                <w:rFonts w:ascii="Times New Roman" w:hAnsi="Times New Roman"/>
                <w:sz w:val="20"/>
                <w:szCs w:val="20"/>
                <w:lang w:eastAsia="ru-RU"/>
              </w:rPr>
              <w:t>Правовые вопросы  по сопровождению строительства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СТ-1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12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rHeight w:val="545"/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sz w:val="20"/>
                <w:szCs w:val="20"/>
                <w:lang w:eastAsia="ru-RU"/>
              </w:rPr>
              <w:t>Правовые вопросы жилищно-коммунального комплекса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СТ-2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12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rHeight w:val="545"/>
          <w:tblCellSpacing w:w="0" w:type="dxa"/>
        </w:trPr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многоквартирными домами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СТ-3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12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</w:t>
            </w:r>
          </w:p>
        </w:tc>
      </w:tr>
    </w:tbl>
    <w:p w:rsidR="003B2B1B" w:rsidRPr="00A04124" w:rsidRDefault="003B2B1B" w:rsidP="003B2B1B">
      <w:pPr>
        <w:rPr>
          <w:rFonts w:ascii="Times New Roman" w:hAnsi="Times New Roman"/>
          <w:sz w:val="20"/>
          <w:szCs w:val="20"/>
        </w:rPr>
      </w:pPr>
    </w:p>
    <w:p w:rsidR="003B2B1B" w:rsidRPr="00A04124" w:rsidRDefault="003B2B1B" w:rsidP="003B2B1B">
      <w:pPr>
        <w:ind w:left="-709"/>
        <w:rPr>
          <w:rFonts w:ascii="Times New Roman" w:hAnsi="Times New Roman"/>
          <w:b/>
          <w:sz w:val="20"/>
          <w:szCs w:val="20"/>
          <w:u w:val="single"/>
        </w:rPr>
      </w:pPr>
      <w:r w:rsidRPr="00A04124">
        <w:rPr>
          <w:rFonts w:ascii="Times New Roman" w:hAnsi="Times New Roman"/>
          <w:b/>
          <w:sz w:val="20"/>
          <w:szCs w:val="20"/>
          <w:u w:val="single"/>
        </w:rPr>
        <w:t>Проектирование:</w:t>
      </w:r>
    </w:p>
    <w:tbl>
      <w:tblPr>
        <w:tblW w:w="5275" w:type="pct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4786"/>
        <w:gridCol w:w="1842"/>
        <w:gridCol w:w="1630"/>
        <w:gridCol w:w="1083"/>
      </w:tblGrid>
      <w:tr w:rsidR="003B2B1B" w:rsidRPr="00A04124" w:rsidTr="00BA216E">
        <w:trPr>
          <w:trHeight w:val="885"/>
          <w:tblCellSpacing w:w="0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дополнительной профессиональной образовательной программы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Вид дополнительного профессионального образования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BFBFBF"/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Срок освоения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67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Проектирование зданий  и сооружений</w:t>
              </w:r>
            </w:hyperlink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68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Проектирование зданий и сооружений повышенного уровня ответственности</w:t>
              </w:r>
            </w:hyperlink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П-1/1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69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Схема планировочной организации земельного участка на объектах повышенного уровня ответственности</w:t>
              </w:r>
            </w:hyperlink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П-01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70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Работы по подготовке архитектурных решений</w:t>
              </w:r>
            </w:hyperlink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П-02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71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Работы по подготовке конструктивных решений</w:t>
              </w:r>
            </w:hyperlink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П-03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72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Внутренние инженерные системы отопления, теплогазоснабжения, водоснабжения и водоотведения</w:t>
              </w:r>
            </w:hyperlink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П-04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Внутренние  и наружные системы электроснабжения, слаботочные системы, диспетчеризация, автоматизация и управление инженерными системами.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П-05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73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Наружные инженерные системы отопления, вентиляции, теплогазоснабжения, водоснабжения и водоотведения</w:t>
              </w:r>
            </w:hyperlink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П-06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Наружные системы и сети электроснабжения, слаботочные системы, диспетчеризация, автоматизация, управление инженерными системами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П-07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74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Работы по организации технологических решений</w:t>
              </w:r>
            </w:hyperlink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П-08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Инженерно-технические мероприятия по гражданской обороне, предупреждению чрезвычайных ситуаций природного и техногенного характера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П-09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Декларация промышленной безопасности опасных производственных объектов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П-10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75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Декларация безопасности гидротехнических сооружений</w:t>
              </w:r>
            </w:hyperlink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П-11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Обоснование радиационной и ядерной защиты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П-12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104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76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Работы по подготовке проектов организации строительства, сносу и демонтажу зданий и сооружений, продлению срока эксплуатации и консервации</w:t>
              </w:r>
            </w:hyperlink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П-13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77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Работы по подготовке проектов мероприятий по охране окружающей среды</w:t>
              </w:r>
            </w:hyperlink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П-14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78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Работы по подготовке проектов мероприятий по обеспечению пожарной безопасности</w:t>
              </w:r>
            </w:hyperlink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П-15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79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Работы по подготовке проектов мероприятий по обеспечению доступа </w:t>
              </w:r>
              <w:proofErr w:type="spellStart"/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маломобильных</w:t>
              </w:r>
              <w:proofErr w:type="spellEnd"/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групп населения</w:t>
              </w:r>
            </w:hyperlink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П-16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Обследование строительных конструкций зданий и сооружений, конструктивные решения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П-17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0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Работы по организации подготовки проектной документации</w:t>
              </w:r>
            </w:hyperlink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П-18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1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</w:t>
              </w:r>
              <w:proofErr w:type="spellStart"/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маломобильных</w:t>
              </w:r>
              <w:proofErr w:type="spellEnd"/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групп населения, в том числе на особо опасных, технически сложных и уникальных объектах</w:t>
              </w:r>
            </w:hyperlink>
            <w:r w:rsidRPr="00A04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П-01 (0)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2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мероприятий,  в том числе на особо опасных, технически сложных и уникальных объектах</w:t>
              </w:r>
            </w:hyperlink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П-04 (0)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3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Проектирование зданий и сооружений. Проекты организации строительства, сноса и демонтажа зданий и сооружений, продление срока эксплуатации и консервации. Обследование строительных </w:t>
              </w:r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lastRenderedPageBreak/>
                <w:t>конструкций зданий и сооружений,  в том числе на особо опасных, технически сложных и уникальных объектах</w:t>
              </w:r>
            </w:hyperlink>
          </w:p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П-17(0)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4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Проектирование зданий и сооружений. Мероприятия по обеспечению пожарной безопасности. Организация подготовки проектной документации привлекаемой  застройщиком или заказчиком (генеральным проектировщиком), специальных разделов проектной документации,  в том числе на особо опасных, технически сложных и уникальных объектах</w:t>
              </w:r>
            </w:hyperlink>
            <w:r w:rsidRPr="00A04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П-1</w:t>
            </w: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8</w:t>
            </w: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(0)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pStyle w:val="a3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124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 зданий и сооружений гражданского и промышленного назначения, в том числе на особо опасных, технически сложных и уникальных объектах и объектах использования атомной энергии</w:t>
            </w:r>
          </w:p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П-001 (А)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5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Работы по подготовке объемн</w:t>
              </w:r>
              <w:proofErr w:type="gramStart"/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о-</w:t>
              </w:r>
              <w:proofErr w:type="gramEnd"/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планировочных решений</w:t>
              </w:r>
            </w:hyperlink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П-01/1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6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Работы по подготовке схемы организации земельного участка</w:t>
              </w:r>
            </w:hyperlink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П-01/2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Схемы планировочной организации земельного участка, проекты мероприятий по охране окружающей среды, проекты мероприятий по обеспечению пожарной безопасности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П-01</w:t>
            </w: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/3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Проектирование линейных объектов строительства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П-01/</w:t>
            </w: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7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Объемно-планировочные и конструктивные решения, подготовка проектов мероприятий по обеспечению доступа </w:t>
              </w:r>
              <w:proofErr w:type="spellStart"/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маломобильных</w:t>
              </w:r>
              <w:proofErr w:type="spellEnd"/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групп населения, проекты мероприятий по охране окружающей среды, проекты мероприятий по обеспечению пожарной безопасности</w:t>
              </w:r>
            </w:hyperlink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П-03</w:t>
            </w: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/</w:t>
            </w: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П-04/1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Внутренние  и наружные системы электроснабжения, слаботочные системы, диспетчеризация, автоматизация и управление инженерными системами на объектах повышенного уровня ответственности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П-05/1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П-06</w:t>
            </w: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/1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8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Работы по подготовке специальных разделов проектной документации</w:t>
              </w:r>
            </w:hyperlink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П-07/1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9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Технологические решения и организация работ по подготовке проектной документации на объектах повышенного уровня ответственности</w:t>
              </w:r>
            </w:hyperlink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П-08/1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Инженерно-технические мероприятия по гражданской обороне, предупреждению чрезвычайных ситуаций природного и техногенного характера, декларация промышленной безопасности опасных производственных объектов, декларация безопасности гидротехнических сооружений, обоснование радиационной и ядерной защиты, проекты мероприятий по охране окружающей среды, проекты мероприятий по обеспечению пожарной безопасности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П-09</w:t>
            </w: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/1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90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Обследование строительных конструкций зданий и сооружений, подготовка проектов организации строительства, сноса демонтажа зданий и сооружений на объектах повышенного уровня ответственности</w:t>
              </w:r>
            </w:hyperlink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П-13/1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Проекты мероприятий по охране окружающей среды, </w:t>
            </w:r>
            <w:r w:rsidRPr="00A04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пожарной безопасности и разработке специальных разделов проектной документации на объектах повышенного уровня ответственности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П-1</w:t>
            </w: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4</w:t>
            </w: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 Повышение </w:t>
            </w: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91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Работы по обследованию строительных конструкций зданий и сооружений</w:t>
              </w:r>
            </w:hyperlink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П-17/2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Проектирование зданий и сооружений. Мероприятия по обеспечению пожарной безопасности. Организация подготовки проектной документации привлекаемым застройщиком или заказчиком (генеральным проектировщиком), специальных разделов проектной документации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П-18</w:t>
            </w: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/</w:t>
            </w: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3B2B1B" w:rsidRPr="00A04124" w:rsidTr="00BA216E">
        <w:trPr>
          <w:tblCellSpacing w:w="0" w:type="dxa"/>
        </w:trPr>
        <w:tc>
          <w:tcPr>
            <w:tcW w:w="2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Проектирование зданий и сооружений. Проекты организации строительства, сноса и демонтажа зданий и сооружений, продление срока эксплуатации и консервации. Обследование строительных конструкций зданий и сооружений.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П-17</w:t>
            </w: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/</w:t>
            </w: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104</w:t>
            </w:r>
          </w:p>
        </w:tc>
      </w:tr>
    </w:tbl>
    <w:p w:rsidR="003B2B1B" w:rsidRPr="00A04124" w:rsidRDefault="003B2B1B" w:rsidP="003B2B1B">
      <w:pPr>
        <w:rPr>
          <w:rFonts w:ascii="Times New Roman" w:hAnsi="Times New Roman"/>
          <w:b/>
          <w:sz w:val="20"/>
          <w:szCs w:val="20"/>
          <w:u w:val="single"/>
        </w:rPr>
      </w:pPr>
    </w:p>
    <w:p w:rsidR="003B2B1B" w:rsidRPr="00A04124" w:rsidRDefault="003B2B1B" w:rsidP="003B2B1B">
      <w:pPr>
        <w:ind w:left="-709"/>
        <w:rPr>
          <w:rFonts w:ascii="Times New Roman" w:hAnsi="Times New Roman"/>
          <w:b/>
          <w:sz w:val="20"/>
          <w:szCs w:val="20"/>
          <w:u w:val="single"/>
        </w:rPr>
      </w:pPr>
      <w:r w:rsidRPr="00A04124">
        <w:rPr>
          <w:rFonts w:ascii="Times New Roman" w:hAnsi="Times New Roman"/>
          <w:b/>
          <w:sz w:val="20"/>
          <w:szCs w:val="20"/>
          <w:u w:val="single"/>
        </w:rPr>
        <w:t>Инженерные изыскания:</w:t>
      </w:r>
    </w:p>
    <w:tbl>
      <w:tblPr>
        <w:tblW w:w="5275" w:type="pct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84"/>
        <w:gridCol w:w="4842"/>
        <w:gridCol w:w="1764"/>
        <w:gridCol w:w="1626"/>
        <w:gridCol w:w="1085"/>
      </w:tblGrid>
      <w:tr w:rsidR="003B2B1B" w:rsidRPr="00A04124" w:rsidTr="00BA216E">
        <w:trPr>
          <w:trHeight w:val="885"/>
          <w:tblCellSpacing w:w="0" w:type="dxa"/>
        </w:trPr>
        <w:tc>
          <w:tcPr>
            <w:tcW w:w="2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дополнительной профессиональной образовательной программы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Вид дополнительного профессионального образования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BFBFBF"/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Срок освоения</w:t>
            </w:r>
          </w:p>
        </w:tc>
      </w:tr>
      <w:tr w:rsidR="003B2B1B" w:rsidRPr="00A04124" w:rsidTr="00BA216E">
        <w:trPr>
          <w:trHeight w:val="600"/>
          <w:tblCellSpacing w:w="0" w:type="dxa"/>
        </w:trPr>
        <w:tc>
          <w:tcPr>
            <w:tcW w:w="2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hyperlink r:id="rId92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Работы по организации инженерных изысканий</w:t>
              </w:r>
            </w:hyperlink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-</w:t>
            </w: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Повышение квалификации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3B2B1B" w:rsidRPr="00A04124" w:rsidTr="00BA216E">
        <w:trPr>
          <w:trHeight w:val="600"/>
          <w:tblCellSpacing w:w="0" w:type="dxa"/>
        </w:trPr>
        <w:tc>
          <w:tcPr>
            <w:tcW w:w="2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93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Работы в составе инженерно-геодезических изысканий</w:t>
              </w:r>
            </w:hyperlink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-</w:t>
            </w: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Повышение квалификации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3B2B1B" w:rsidRPr="00A04124" w:rsidTr="00BA216E">
        <w:trPr>
          <w:trHeight w:val="600"/>
          <w:tblCellSpacing w:w="0" w:type="dxa"/>
        </w:trPr>
        <w:tc>
          <w:tcPr>
            <w:tcW w:w="2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94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Работы в составе  инженерно-геологических изысканий</w:t>
              </w:r>
            </w:hyperlink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И-03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Повышение квалификации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3B2B1B" w:rsidRPr="00A04124" w:rsidTr="00BA216E">
        <w:trPr>
          <w:trHeight w:val="600"/>
          <w:tblCellSpacing w:w="0" w:type="dxa"/>
        </w:trPr>
        <w:tc>
          <w:tcPr>
            <w:tcW w:w="2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95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Работы в составе инженерно-гидрометеорологических изысканий</w:t>
              </w:r>
            </w:hyperlink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-</w:t>
            </w: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Повышение квалификации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3B2B1B" w:rsidRPr="00A04124" w:rsidTr="00BA216E">
        <w:trPr>
          <w:trHeight w:val="600"/>
          <w:tblCellSpacing w:w="0" w:type="dxa"/>
        </w:trPr>
        <w:tc>
          <w:tcPr>
            <w:tcW w:w="2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96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Работы в составе инженерно-экологических изысканий</w:t>
              </w:r>
            </w:hyperlink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-</w:t>
            </w: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Повышение квалификации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3B2B1B" w:rsidRPr="00A04124" w:rsidTr="00BA216E">
        <w:trPr>
          <w:trHeight w:val="600"/>
          <w:tblCellSpacing w:w="0" w:type="dxa"/>
        </w:trPr>
        <w:tc>
          <w:tcPr>
            <w:tcW w:w="2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hyperlink r:id="rId97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Обследование состояния грунтов основания зданий и сооружений</w:t>
              </w:r>
            </w:hyperlink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-</w:t>
            </w: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Повышение квалификации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3B2B1B" w:rsidRPr="00A04124" w:rsidTr="00BA216E">
        <w:trPr>
          <w:trHeight w:val="315"/>
          <w:tblCellSpacing w:w="0" w:type="dxa"/>
        </w:trPr>
        <w:tc>
          <w:tcPr>
            <w:tcW w:w="2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Деятельность по инженерным изысканиям, в том числе на особо опасных, технически сложных и уникальных объектах и объектах использования атомной энергии</w:t>
            </w:r>
          </w:p>
          <w:p w:rsidR="003B2B1B" w:rsidRPr="00A04124" w:rsidRDefault="003B2B1B" w:rsidP="00BA216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И-01 (А)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3B2B1B" w:rsidRPr="00A04124" w:rsidTr="00BA216E">
        <w:trPr>
          <w:trHeight w:val="315"/>
          <w:tblCellSpacing w:w="0" w:type="dxa"/>
        </w:trPr>
        <w:tc>
          <w:tcPr>
            <w:tcW w:w="2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98" w:tgtFrame="_blank" w:history="1">
              <w:r w:rsidRPr="00A0412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Работы в составе  инженерно-геотехнических изысканий</w:t>
              </w:r>
            </w:hyperlink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-</w:t>
            </w: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03/1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Повышение квалификации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B1B" w:rsidRPr="00A04124" w:rsidRDefault="003B2B1B" w:rsidP="00BA2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1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</w:tbl>
    <w:p w:rsidR="003B2B1B" w:rsidRPr="00AB19EE" w:rsidRDefault="003B2B1B" w:rsidP="003B2B1B">
      <w:pPr>
        <w:rPr>
          <w:rFonts w:ascii="Times New Roman" w:hAnsi="Times New Roman"/>
          <w:sz w:val="24"/>
          <w:szCs w:val="24"/>
        </w:rPr>
      </w:pPr>
    </w:p>
    <w:p w:rsidR="00585A60" w:rsidRDefault="00585A60"/>
    <w:sectPr w:rsidR="00585A60" w:rsidSect="00A041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2B1B"/>
    <w:rsid w:val="003B2B1B"/>
    <w:rsid w:val="00585A60"/>
    <w:rsid w:val="00A0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2B1B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ippk.ru/wp-content/uploads/2012/09/OBS91.pdf" TargetMode="External"/><Relationship Id="rId21" Type="http://schemas.openxmlformats.org/officeDocument/2006/relationships/hyperlink" Target="http://mippk.ru/wp-content/uploads/2012/09/OBS2-31.pdf" TargetMode="External"/><Relationship Id="rId34" Type="http://schemas.openxmlformats.org/officeDocument/2006/relationships/hyperlink" Target="http://mippk.ru/wp-content/uploads/2012/09/RPV23.pdf" TargetMode="External"/><Relationship Id="rId42" Type="http://schemas.openxmlformats.org/officeDocument/2006/relationships/hyperlink" Target="http://mippk.ru/wp-content/uploads/2012/09/RVP211.pdf" TargetMode="External"/><Relationship Id="rId47" Type="http://schemas.openxmlformats.org/officeDocument/2006/relationships/hyperlink" Target="http://mippk.ru/wp-content/uploads/2012/09/RPV8-punkt56.pdf" TargetMode="External"/><Relationship Id="rId50" Type="http://schemas.openxmlformats.org/officeDocument/2006/relationships/hyperlink" Target="http://mippk.ru/wp-content/uploads/2012/09/RVP221.pdf" TargetMode="External"/><Relationship Id="rId55" Type="http://schemas.openxmlformats.org/officeDocument/2006/relationships/hyperlink" Target="http://mippk.ru/wp-content/uploads/2012/09/RPV9-punkt57.pdf" TargetMode="External"/><Relationship Id="rId63" Type="http://schemas.openxmlformats.org/officeDocument/2006/relationships/hyperlink" Target="http://mippk.ru/wp-content/uploads/2012/09/RPV26.pdf" TargetMode="External"/><Relationship Id="rId68" Type="http://schemas.openxmlformats.org/officeDocument/2006/relationships/hyperlink" Target="http://mippk.ru/wp-content/uploads/2012/09/PR25.pdf" TargetMode="External"/><Relationship Id="rId76" Type="http://schemas.openxmlformats.org/officeDocument/2006/relationships/hyperlink" Target="http://mippk.ru/wp-content/uploads/2012/09/PR51.pdf" TargetMode="External"/><Relationship Id="rId84" Type="http://schemas.openxmlformats.org/officeDocument/2006/relationships/hyperlink" Target="http://mippk.ru/wp-content/uploads/2012/09/PR41.pdf" TargetMode="External"/><Relationship Id="rId89" Type="http://schemas.openxmlformats.org/officeDocument/2006/relationships/hyperlink" Target="http://mippk.ru/wp-content/uploads/2012/09/PR21.pdf" TargetMode="External"/><Relationship Id="rId97" Type="http://schemas.openxmlformats.org/officeDocument/2006/relationships/hyperlink" Target="http://mippk.ru/wp-content/uploads/2012/10/INZH-1-7.pdf" TargetMode="External"/><Relationship Id="rId7" Type="http://schemas.openxmlformats.org/officeDocument/2006/relationships/hyperlink" Target="http://mippk.ru/wp-content/uploads/2012/09/BS42.pdf" TargetMode="External"/><Relationship Id="rId71" Type="http://schemas.openxmlformats.org/officeDocument/2006/relationships/hyperlink" Target="http://mippk.ru/wp-content/uploads/2012/09/PR13.pdf" TargetMode="External"/><Relationship Id="rId92" Type="http://schemas.openxmlformats.org/officeDocument/2006/relationships/hyperlink" Target="http://mippk.ru/wp-content/uploads/2012/10/INZH-1-7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ippk.ru/wp-content/uploads/2012/09/BS281.pdf" TargetMode="External"/><Relationship Id="rId29" Type="http://schemas.openxmlformats.org/officeDocument/2006/relationships/hyperlink" Target="http://mippk.ru/wp-content/uploads/2012/09/OBS111.pdf" TargetMode="External"/><Relationship Id="rId11" Type="http://schemas.openxmlformats.org/officeDocument/2006/relationships/hyperlink" Target="http://mippk.ru/wp-content/uploads/2012/09/BS23-24.pdf" TargetMode="External"/><Relationship Id="rId24" Type="http://schemas.openxmlformats.org/officeDocument/2006/relationships/hyperlink" Target="http://mippk.ru/wp-content/uploads/2012/09/OBS8.pdf" TargetMode="External"/><Relationship Id="rId32" Type="http://schemas.openxmlformats.org/officeDocument/2006/relationships/hyperlink" Target="http://mippk.ru/wp-content/uploads/2012/09/OBS16.pdf" TargetMode="External"/><Relationship Id="rId37" Type="http://schemas.openxmlformats.org/officeDocument/2006/relationships/hyperlink" Target="http://mippk.ru/wp-content/uploads/2012/09/RVP31.pdf" TargetMode="External"/><Relationship Id="rId40" Type="http://schemas.openxmlformats.org/officeDocument/2006/relationships/hyperlink" Target="http://mippk.ru/wp-content/uploads/2012/09/RPV10-punkt58.pdf" TargetMode="External"/><Relationship Id="rId45" Type="http://schemas.openxmlformats.org/officeDocument/2006/relationships/hyperlink" Target="http://mippk.ru/wp-content/uploads/2012/09/RVP14.pdf" TargetMode="External"/><Relationship Id="rId53" Type="http://schemas.openxmlformats.org/officeDocument/2006/relationships/hyperlink" Target="http://mippk.ru/wp-content/uploads/2012/09/RVP221.pdf" TargetMode="External"/><Relationship Id="rId58" Type="http://schemas.openxmlformats.org/officeDocument/2006/relationships/hyperlink" Target="http://mippk.ru/wp-content/uploads/2012/09/RPV24.pdf" TargetMode="External"/><Relationship Id="rId66" Type="http://schemas.openxmlformats.org/officeDocument/2006/relationships/hyperlink" Target="http://mippk.ru/wp-content/uploads/2012/09/RPV27.pdf" TargetMode="External"/><Relationship Id="rId74" Type="http://schemas.openxmlformats.org/officeDocument/2006/relationships/hyperlink" Target="http://mippk.ru/wp-content/uploads/2012/09/PR15.pdf" TargetMode="External"/><Relationship Id="rId79" Type="http://schemas.openxmlformats.org/officeDocument/2006/relationships/hyperlink" Target="http://mippk.ru/wp-content/uploads/2012/09/PR18.pdf" TargetMode="External"/><Relationship Id="rId87" Type="http://schemas.openxmlformats.org/officeDocument/2006/relationships/hyperlink" Target="http://mippk.ru/wp-content/uploads/2012/09/PR12.pdf" TargetMode="External"/><Relationship Id="rId5" Type="http://schemas.openxmlformats.org/officeDocument/2006/relationships/hyperlink" Target="http://mippk.ru/wp-content/uploads/2012/09/BS2-32.pdf" TargetMode="External"/><Relationship Id="rId61" Type="http://schemas.openxmlformats.org/officeDocument/2006/relationships/hyperlink" Target="http://mippk.ru/wp-content/uploads/2012/09/RPV9-punkt57.pdf" TargetMode="External"/><Relationship Id="rId82" Type="http://schemas.openxmlformats.org/officeDocument/2006/relationships/hyperlink" Target="http://mippk.ru/wp-content/uploads/2012/09/PR61.pdf" TargetMode="External"/><Relationship Id="rId90" Type="http://schemas.openxmlformats.org/officeDocument/2006/relationships/hyperlink" Target="http://mippk.ru/wp-content/uploads/2012/09/PR22.pdf" TargetMode="External"/><Relationship Id="rId95" Type="http://schemas.openxmlformats.org/officeDocument/2006/relationships/hyperlink" Target="http://mippk.ru/wp-content/uploads/2012/09/IZH1-IZH5.pdf" TargetMode="External"/><Relationship Id="rId19" Type="http://schemas.openxmlformats.org/officeDocument/2006/relationships/hyperlink" Target="http://mippk.ru/wp-content/uploads/2012/09/OBS14.pdf" TargetMode="External"/><Relationship Id="rId14" Type="http://schemas.openxmlformats.org/officeDocument/2006/relationships/hyperlink" Target="http://mippk.ru/wp-content/uploads/2012/09/BS26.pdf" TargetMode="External"/><Relationship Id="rId22" Type="http://schemas.openxmlformats.org/officeDocument/2006/relationships/hyperlink" Target="http://mippk.ru/wp-content/uploads/2012/09/OBS41.pdf" TargetMode="External"/><Relationship Id="rId27" Type="http://schemas.openxmlformats.org/officeDocument/2006/relationships/hyperlink" Target="http://mippk.ru/wp-content/uploads/2012/09/OBS5-61.pdf" TargetMode="External"/><Relationship Id="rId30" Type="http://schemas.openxmlformats.org/officeDocument/2006/relationships/hyperlink" Target="http://mippk.ru/wp-content/uploads/2012/09/OBS121.pdf" TargetMode="External"/><Relationship Id="rId35" Type="http://schemas.openxmlformats.org/officeDocument/2006/relationships/hyperlink" Target="http://mippk.ru/wp-content/uploads/2012/09/RVP110.pdf" TargetMode="External"/><Relationship Id="rId43" Type="http://schemas.openxmlformats.org/officeDocument/2006/relationships/hyperlink" Target="http://mippk.ru/wp-content/uploads/2012/09/RPV12-punkt60.pdf" TargetMode="External"/><Relationship Id="rId48" Type="http://schemas.openxmlformats.org/officeDocument/2006/relationships/hyperlink" Target="http://mippk.ru/wp-content/uploads/2012/09/RVP15.pdf" TargetMode="External"/><Relationship Id="rId56" Type="http://schemas.openxmlformats.org/officeDocument/2006/relationships/hyperlink" Target="http://mippk.ru/wp-content/uploads/2012/09/RVP221.pdf" TargetMode="External"/><Relationship Id="rId64" Type="http://schemas.openxmlformats.org/officeDocument/2006/relationships/hyperlink" Target="http://mippk.ru/wp-content/uploads/2012/09/RVP41.pdf" TargetMode="External"/><Relationship Id="rId69" Type="http://schemas.openxmlformats.org/officeDocument/2006/relationships/hyperlink" Target="http://mippk.ru/wp-content/uploads/2012/09/PR20.pdf" TargetMode="External"/><Relationship Id="rId77" Type="http://schemas.openxmlformats.org/officeDocument/2006/relationships/hyperlink" Target="http://mippk.ru/wp-content/uploads/2012/09/PR101.pdf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mippk.ru/wp-content/uploads/2012/09/BS52.pdf" TargetMode="External"/><Relationship Id="rId51" Type="http://schemas.openxmlformats.org/officeDocument/2006/relationships/hyperlink" Target="http://mippk.ru/wp-content/uploads/2012/09/RVP221.pdf" TargetMode="External"/><Relationship Id="rId72" Type="http://schemas.openxmlformats.org/officeDocument/2006/relationships/hyperlink" Target="http://mippk.ru/wp-content/uploads/2012/09/PR16.pdf" TargetMode="External"/><Relationship Id="rId80" Type="http://schemas.openxmlformats.org/officeDocument/2006/relationships/hyperlink" Target="http://mippk.ru/wp-content/uploads/2012/09/PR23.pdf" TargetMode="External"/><Relationship Id="rId85" Type="http://schemas.openxmlformats.org/officeDocument/2006/relationships/hyperlink" Target="http://mippk.ru/wp-content/uploads/2012/09/PR191.pdf" TargetMode="External"/><Relationship Id="rId93" Type="http://schemas.openxmlformats.org/officeDocument/2006/relationships/hyperlink" Target="http://mippk.ru/wp-content/uploads/2012/09/IZH1-IZH5.pdf" TargetMode="External"/><Relationship Id="rId98" Type="http://schemas.openxmlformats.org/officeDocument/2006/relationships/hyperlink" Target="http://mippk.ru/wp-content/uploads/2012/09/IZH1-IZH5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ippk.ru/wp-content/uploads/2012/09/BS23-24.pdf" TargetMode="External"/><Relationship Id="rId17" Type="http://schemas.openxmlformats.org/officeDocument/2006/relationships/hyperlink" Target="http://mippk.ru/wp-content/uploads/2012/09/BS29.pdf" TargetMode="External"/><Relationship Id="rId25" Type="http://schemas.openxmlformats.org/officeDocument/2006/relationships/hyperlink" Target="http://mippk.ru/wp-content/uploads/2012/09/OBS9.pdf" TargetMode="External"/><Relationship Id="rId33" Type="http://schemas.openxmlformats.org/officeDocument/2006/relationships/hyperlink" Target="http://mippk.ru/wp-content/uploads/2012/09/OBS131.pdf" TargetMode="External"/><Relationship Id="rId38" Type="http://schemas.openxmlformats.org/officeDocument/2006/relationships/hyperlink" Target="http://mippk.ru/wp-content/uploads/2012/09/RPV6-punkt54.pdf" TargetMode="External"/><Relationship Id="rId46" Type="http://schemas.openxmlformats.org/officeDocument/2006/relationships/hyperlink" Target="http://mippk.ru/wp-content/uploads/2012/09/RPV5-punk53.pdf" TargetMode="External"/><Relationship Id="rId59" Type="http://schemas.openxmlformats.org/officeDocument/2006/relationships/hyperlink" Target="http://mippk.ru/wp-content/uploads/2012/09/RVP17.pdf" TargetMode="External"/><Relationship Id="rId67" Type="http://schemas.openxmlformats.org/officeDocument/2006/relationships/hyperlink" Target="http://mippk.ru/wp-content/uploads/2012/09/PR19.pdf" TargetMode="External"/><Relationship Id="rId20" Type="http://schemas.openxmlformats.org/officeDocument/2006/relationships/hyperlink" Target="http://mippk.ru/wp-content/uploads/2012/09/OBS2-31.pdf" TargetMode="External"/><Relationship Id="rId41" Type="http://schemas.openxmlformats.org/officeDocument/2006/relationships/hyperlink" Target="http://mippk.ru/wp-content/uploads/2012/09/RPV11-punkt59.pdf" TargetMode="External"/><Relationship Id="rId54" Type="http://schemas.openxmlformats.org/officeDocument/2006/relationships/hyperlink" Target="http://mippk.ru/wp-content/uploads/2012/09/RVP221.pdf" TargetMode="External"/><Relationship Id="rId62" Type="http://schemas.openxmlformats.org/officeDocument/2006/relationships/hyperlink" Target="http://mippk.ru/wp-content/uploads/2012/09/RPV25.pdf" TargetMode="External"/><Relationship Id="rId70" Type="http://schemas.openxmlformats.org/officeDocument/2006/relationships/hyperlink" Target="http://mippk.ru/wp-content/uploads/2012/09/PR11.pdf" TargetMode="External"/><Relationship Id="rId75" Type="http://schemas.openxmlformats.org/officeDocument/2006/relationships/hyperlink" Target="http://mippk.ru/wp-content/uploads/2012/09/PR24.pdf" TargetMode="External"/><Relationship Id="rId83" Type="http://schemas.openxmlformats.org/officeDocument/2006/relationships/hyperlink" Target="http://mippk.ru/wp-content/uploads/2012/09/PR31.pdf" TargetMode="External"/><Relationship Id="rId88" Type="http://schemas.openxmlformats.org/officeDocument/2006/relationships/hyperlink" Target="http://mippk.ru/wp-content/uploads/2012/09/PR91.pdf" TargetMode="External"/><Relationship Id="rId91" Type="http://schemas.openxmlformats.org/officeDocument/2006/relationships/hyperlink" Target="http://mippk.ru/wp-content/uploads/2012/09/PR81.pdf" TargetMode="External"/><Relationship Id="rId96" Type="http://schemas.openxmlformats.org/officeDocument/2006/relationships/hyperlink" Target="http://mippk.ru/wp-content/uploads/2012/09/IZH1-IZH5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mippk.ru/wp-content/uploads/2012/09/BS2-32.pdf" TargetMode="External"/><Relationship Id="rId15" Type="http://schemas.openxmlformats.org/officeDocument/2006/relationships/hyperlink" Target="http://mippk.ru/wp-content/uploads/2012/09/BS27.pdf" TargetMode="External"/><Relationship Id="rId23" Type="http://schemas.openxmlformats.org/officeDocument/2006/relationships/hyperlink" Target="http://mippk.ru/wp-content/uploads/2012/09/OBS71.pdf" TargetMode="External"/><Relationship Id="rId28" Type="http://schemas.openxmlformats.org/officeDocument/2006/relationships/hyperlink" Target="http://mippk.ru/wp-content/uploads/2012/09/OBS5-61.pdf" TargetMode="External"/><Relationship Id="rId36" Type="http://schemas.openxmlformats.org/officeDocument/2006/relationships/hyperlink" Target="http://mippk.ru/wp-content/uploads/2012/09/RVP31.pdf" TargetMode="External"/><Relationship Id="rId49" Type="http://schemas.openxmlformats.org/officeDocument/2006/relationships/hyperlink" Target="http://mippk.ru/wp-content/uploads/2012/09/RVP16.pdf" TargetMode="External"/><Relationship Id="rId57" Type="http://schemas.openxmlformats.org/officeDocument/2006/relationships/hyperlink" Target="http://mippk.ru/wp-content/uploads/2012/09/RVP221.pdf" TargetMode="External"/><Relationship Id="rId10" Type="http://schemas.openxmlformats.org/officeDocument/2006/relationships/hyperlink" Target="http://mippk.ru/wp-content/uploads/2012/09/BS71.pdf" TargetMode="External"/><Relationship Id="rId31" Type="http://schemas.openxmlformats.org/officeDocument/2006/relationships/hyperlink" Target="http://mippk.ru/wp-content/uploads/2012/09/OBS15.pdf" TargetMode="External"/><Relationship Id="rId44" Type="http://schemas.openxmlformats.org/officeDocument/2006/relationships/hyperlink" Target="http://mippk.ru/wp-content/uploads/2012/09/RPV13-punkt62.pdf" TargetMode="External"/><Relationship Id="rId52" Type="http://schemas.openxmlformats.org/officeDocument/2006/relationships/hyperlink" Target="http://mippk.ru/wp-content/uploads/2012/09/RVP20.pdf" TargetMode="External"/><Relationship Id="rId60" Type="http://schemas.openxmlformats.org/officeDocument/2006/relationships/hyperlink" Target="http://mippk.ru/wp-content/uploads/2012/09/RVP18.pdf" TargetMode="External"/><Relationship Id="rId65" Type="http://schemas.openxmlformats.org/officeDocument/2006/relationships/hyperlink" Target="http://mippk.ru/wp-content/uploads/2012/09/RVP19.pdf" TargetMode="External"/><Relationship Id="rId73" Type="http://schemas.openxmlformats.org/officeDocument/2006/relationships/hyperlink" Target="http://mippk.ru/wp-content/uploads/2012/09/PR17.pdf" TargetMode="External"/><Relationship Id="rId78" Type="http://schemas.openxmlformats.org/officeDocument/2006/relationships/hyperlink" Target="http://mippk.ru/wp-content/uploads/2012/09/PR231.pdf" TargetMode="External"/><Relationship Id="rId81" Type="http://schemas.openxmlformats.org/officeDocument/2006/relationships/hyperlink" Target="http://mippk.ru/wp-content/uploads/2012/09/PR71.pdf" TargetMode="External"/><Relationship Id="rId86" Type="http://schemas.openxmlformats.org/officeDocument/2006/relationships/hyperlink" Target="http://mippk.ru/wp-content/uploads/2012/09/PR14.pdf" TargetMode="External"/><Relationship Id="rId94" Type="http://schemas.openxmlformats.org/officeDocument/2006/relationships/hyperlink" Target="http://mippk.ru/wp-content/uploads/2012/09/IZH1-IZH5.pdf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://mippk.ru/wp-content/uploads/2012/09/BS11.pdf" TargetMode="External"/><Relationship Id="rId9" Type="http://schemas.openxmlformats.org/officeDocument/2006/relationships/hyperlink" Target="http://mippk.ru/wp-content/uploads/2012/09/BS61.pdf" TargetMode="External"/><Relationship Id="rId13" Type="http://schemas.openxmlformats.org/officeDocument/2006/relationships/hyperlink" Target="http://mippk.ru/wp-content/uploads/2012/09/BS25.pdf" TargetMode="External"/><Relationship Id="rId18" Type="http://schemas.openxmlformats.org/officeDocument/2006/relationships/hyperlink" Target="http://mippk.ru/wp-content/uploads/2012/09/BS301.pdf" TargetMode="External"/><Relationship Id="rId39" Type="http://schemas.openxmlformats.org/officeDocument/2006/relationships/hyperlink" Target="http://mippk.ru/wp-content/uploads/2012/09/RPV7-punkt5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3881</Words>
  <Characters>22124</Characters>
  <Application>Microsoft Office Word</Application>
  <DocSecurity>0</DocSecurity>
  <Lines>184</Lines>
  <Paragraphs>51</Paragraphs>
  <ScaleCrop>false</ScaleCrop>
  <Company>SPecialiST RePack</Company>
  <LinksUpToDate>false</LinksUpToDate>
  <CharactersWithSpaces>25954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2014-12-23T12:06:00Z</dcterms:created>
  <dcterms:modified xsi:type="dcterms:W3CDTF">2014-12-23T12:07:00Z</dcterms:modified>
</cp:coreProperties>
</file>